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EB30C7" w14:textId="73E79379" w:rsidR="00914412" w:rsidRDefault="00967202">
      <w:pPr>
        <w:pStyle w:val="Body"/>
        <w:jc w:val="center"/>
      </w:pPr>
      <w:r>
        <w:t>MINUTES</w:t>
      </w:r>
    </w:p>
    <w:p w14:paraId="59BAF7B7" w14:textId="77777777" w:rsidR="00914412" w:rsidRDefault="00000000">
      <w:pPr>
        <w:pStyle w:val="Body"/>
        <w:jc w:val="center"/>
      </w:pPr>
      <w:r>
        <w:t>INDIAN CREEK VOLUNTEER FIRE DEPARTMENT</w:t>
      </w:r>
    </w:p>
    <w:p w14:paraId="74BE14E0" w14:textId="77777777" w:rsidR="00914412" w:rsidRDefault="00000000">
      <w:pPr>
        <w:pStyle w:val="Body"/>
        <w:jc w:val="center"/>
      </w:pPr>
      <w:r>
        <w:rPr>
          <w:lang w:val="en-US"/>
        </w:rPr>
        <w:t>BOARD OF DIRECTORS MEETING</w:t>
      </w:r>
    </w:p>
    <w:p w14:paraId="3B33C22C" w14:textId="77777777" w:rsidR="00914412" w:rsidRDefault="00000000">
      <w:pPr>
        <w:pStyle w:val="Body"/>
        <w:jc w:val="center"/>
      </w:pPr>
      <w:r>
        <w:rPr>
          <w:lang w:val="en-US"/>
        </w:rPr>
        <w:t xml:space="preserve">MONDAY, </w:t>
      </w:r>
      <w:proofErr w:type="gramStart"/>
      <w:r>
        <w:rPr>
          <w:lang w:val="en-US"/>
        </w:rPr>
        <w:t>April  08</w:t>
      </w:r>
      <w:proofErr w:type="gramEnd"/>
      <w:r>
        <w:rPr>
          <w:lang w:val="en-US"/>
        </w:rPr>
        <w:t>, 2024 @ 5 PM @ FIRE STATION</w:t>
      </w:r>
    </w:p>
    <w:p w14:paraId="4BACE1EF" w14:textId="77777777" w:rsidR="00914412" w:rsidRDefault="00914412">
      <w:pPr>
        <w:pStyle w:val="Body"/>
      </w:pPr>
    </w:p>
    <w:p w14:paraId="42646065" w14:textId="77777777" w:rsidR="00914412" w:rsidRDefault="00000000">
      <w:pPr>
        <w:pStyle w:val="Body"/>
      </w:pPr>
      <w:r>
        <w:rPr>
          <w:lang w:val="en-US"/>
        </w:rPr>
        <w:t>CALL TO ORDER</w:t>
      </w:r>
    </w:p>
    <w:p w14:paraId="1FD2E2FA" w14:textId="77777777" w:rsidR="00914412" w:rsidRDefault="00914412">
      <w:pPr>
        <w:pStyle w:val="Body"/>
      </w:pPr>
    </w:p>
    <w:p w14:paraId="785A53F4" w14:textId="77777777" w:rsidR="00914412" w:rsidRDefault="00000000">
      <w:pPr>
        <w:pStyle w:val="Body"/>
      </w:pPr>
      <w:r>
        <w:rPr>
          <w:lang w:val="en-US"/>
        </w:rPr>
        <w:t xml:space="preserve">Board Members Present - Treasurer Mark Dickenson, Vice President Garland </w:t>
      </w:r>
      <w:proofErr w:type="gramStart"/>
      <w:r>
        <w:rPr>
          <w:lang w:val="en-US"/>
        </w:rPr>
        <w:t>Brown,  At</w:t>
      </w:r>
      <w:proofErr w:type="gramEnd"/>
      <w:r>
        <w:rPr>
          <w:lang w:val="en-US"/>
        </w:rPr>
        <w:t xml:space="preserve">-Large Bruce Bachman  President Craig Parrish, Secretary Bryan Measles </w:t>
      </w:r>
    </w:p>
    <w:p w14:paraId="3C53AE41" w14:textId="77777777" w:rsidR="00914412" w:rsidRDefault="00914412">
      <w:pPr>
        <w:pStyle w:val="Body"/>
      </w:pPr>
    </w:p>
    <w:p w14:paraId="7150BBC4" w14:textId="77777777" w:rsidR="00914412" w:rsidRDefault="00000000">
      <w:pPr>
        <w:pStyle w:val="Body"/>
      </w:pPr>
      <w:r>
        <w:rPr>
          <w:lang w:val="en-US"/>
        </w:rPr>
        <w:t>Ex Officio Members Present: Chief Monroe Salsman, Mark Bra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36992E8" wp14:editId="54358128">
                <wp:simplePos x="0" y="0"/>
                <wp:positionH relativeFrom="page">
                  <wp:posOffset>294333</wp:posOffset>
                </wp:positionH>
                <wp:positionV relativeFrom="page">
                  <wp:posOffset>5741641</wp:posOffset>
                </wp:positionV>
                <wp:extent cx="6993233" cy="4184194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3233" cy="41841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972" w:type="dxa"/>
                              <w:tblInd w:w="2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DD4E9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8"/>
                              <w:gridCol w:w="1828"/>
                              <w:gridCol w:w="1828"/>
                              <w:gridCol w:w="1828"/>
                              <w:gridCol w:w="1828"/>
                              <w:gridCol w:w="1832"/>
                            </w:tblGrid>
                            <w:tr w:rsidR="00914412" w14:paraId="43226301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1828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nil"/>
                                    <w:right w:val="single" w:sz="8" w:space="0" w:color="FFFFFF"/>
                                  </w:tcBorders>
                                  <w:shd w:val="clear" w:color="auto" w:fill="CDD4E9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3C69F6E" w14:textId="77777777" w:rsidR="00914412" w:rsidRDefault="00914412"/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16" w:space="0" w:color="000000"/>
                                    <w:left w:val="single" w:sz="8" w:space="0" w:color="FFFFFF"/>
                                    <w:bottom w:val="nil"/>
                                    <w:right w:val="single" w:sz="8" w:space="0" w:color="FFFFFF"/>
                                  </w:tcBorders>
                                  <w:shd w:val="clear" w:color="auto" w:fill="CDD4E9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5DF0CBD" w14:textId="77777777" w:rsidR="00914412" w:rsidRDefault="00914412"/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16" w:space="0" w:color="000000"/>
                                    <w:left w:val="single" w:sz="8" w:space="0" w:color="FFFFFF"/>
                                    <w:bottom w:val="nil"/>
                                    <w:right w:val="single" w:sz="8" w:space="0" w:color="FFFFFF"/>
                                  </w:tcBorders>
                                  <w:shd w:val="clear" w:color="auto" w:fill="CDD4E9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8F876F8" w14:textId="77777777" w:rsidR="00914412" w:rsidRDefault="00914412"/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16" w:space="0" w:color="000000"/>
                                    <w:left w:val="single" w:sz="8" w:space="0" w:color="FFFFFF"/>
                                    <w:bottom w:val="nil"/>
                                    <w:right w:val="single" w:sz="8" w:space="0" w:color="FFFFFF"/>
                                  </w:tcBorders>
                                  <w:shd w:val="clear" w:color="auto" w:fill="CDD4E9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EF8C670" w14:textId="77777777" w:rsidR="00914412" w:rsidRDefault="00914412"/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16" w:space="0" w:color="000000"/>
                                    <w:left w:val="single" w:sz="8" w:space="0" w:color="FFFFFF"/>
                                    <w:bottom w:val="nil"/>
                                    <w:right w:val="single" w:sz="8" w:space="0" w:color="FFFFFF"/>
                                  </w:tcBorders>
                                  <w:shd w:val="clear" w:color="auto" w:fill="CDD4E9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8E16EF5" w14:textId="77777777" w:rsidR="00914412" w:rsidRDefault="00914412"/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16" w:space="0" w:color="000000"/>
                                    <w:left w:val="single" w:sz="8" w:space="0" w:color="FFFFFF"/>
                                    <w:bottom w:val="nil"/>
                                    <w:right w:val="single" w:sz="8" w:space="0" w:color="FFFFFF"/>
                                  </w:tcBorders>
                                  <w:shd w:val="clear" w:color="auto" w:fill="CDD4E9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B6A96A6" w14:textId="77777777" w:rsidR="00914412" w:rsidRDefault="00914412"/>
                              </w:tc>
                            </w:tr>
                            <w:tr w:rsidR="00914412" w14:paraId="51186C41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0972" w:type="dxa"/>
                                  <w:gridSpan w:val="6"/>
                                  <w:tcBorders>
                                    <w:top w:val="nil"/>
                                    <w:left w:val="single" w:sz="16" w:space="0" w:color="000000"/>
                                    <w:bottom w:val="nil"/>
                                    <w:right w:val="single" w:sz="16" w:space="0" w:color="000000"/>
                                  </w:tcBorders>
                                  <w:shd w:val="clear" w:color="auto" w:fill="E7EA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93CEB37" w14:textId="77777777" w:rsidR="00914412" w:rsidRDefault="00000000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OPERATING SUMMARY</w:t>
                                  </w:r>
                                </w:p>
                              </w:tc>
                            </w:tr>
                            <w:tr w:rsidR="00914412" w14:paraId="15A88F2D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0972" w:type="dxa"/>
                                  <w:gridSpan w:val="6"/>
                                  <w:tcBorders>
                                    <w:top w:val="nil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CDD4E9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0FDDA32" w14:textId="77777777" w:rsidR="00914412" w:rsidRDefault="00000000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INDIAN CREEK VOLUNTEER FIRE DEPT REPORT ON APRIL 04, 2024</w:t>
                                  </w:r>
                                </w:p>
                              </w:tc>
                            </w:tr>
                            <w:tr w:rsidR="00914412" w14:paraId="63F32F2E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7EA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E89711C" w14:textId="77777777" w:rsidR="00914412" w:rsidRDefault="00000000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ACCOUNT NAME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7EA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9C52F1D" w14:textId="77777777" w:rsidR="00914412" w:rsidRDefault="00000000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OPENING</w:t>
                                  </w:r>
                                </w:p>
                                <w:p w14:paraId="1CAD53C3" w14:textId="77777777" w:rsidR="00914412" w:rsidRDefault="00000000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BALANCE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7EA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0732CCB" w14:textId="77777777" w:rsidR="00914412" w:rsidRDefault="00000000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DEPOSITS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7EA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D8A3021" w14:textId="77777777" w:rsidR="00914412" w:rsidRDefault="00000000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DIV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7EA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965274C" w14:textId="77777777" w:rsidR="00914412" w:rsidRDefault="00000000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DISBURSEMENTS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E7EA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8A16920" w14:textId="77777777" w:rsidR="00914412" w:rsidRDefault="00000000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March 31, 2024</w:t>
                                  </w:r>
                                </w:p>
                                <w:p w14:paraId="034AB44A" w14:textId="77777777" w:rsidR="00914412" w:rsidRDefault="00000000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Balance</w:t>
                                  </w:r>
                                </w:p>
                              </w:tc>
                            </w:tr>
                            <w:tr w:rsidR="00914412" w14:paraId="035F13D6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DD4E9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365EFAD" w14:textId="77777777" w:rsidR="00914412" w:rsidRDefault="00000000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Operating Account (FSB)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DD4E9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8A882E8" w14:textId="77777777" w:rsidR="00914412" w:rsidRDefault="0000000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64.427,24 US$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DD4E9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3B2EDEC" w14:textId="77777777" w:rsidR="00914412" w:rsidRDefault="0000000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13.169,87 US$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DD4E9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25E6973" w14:textId="77777777" w:rsidR="00914412" w:rsidRDefault="00914412"/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DD4E9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B003E36" w14:textId="77777777" w:rsidR="00914412" w:rsidRDefault="00000000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8109.18+180 \# "USD,0.00"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8.289,18 US$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DD4E9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35F8ADE" w14:textId="77777777" w:rsidR="00914412" w:rsidRDefault="00000000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SUM(B5+C5+D5-E5) \# "USD,0.00"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69.307,93 US$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914412" w14:paraId="0F494BDD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7EA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1889A28" w14:textId="77777777" w:rsidR="00914412" w:rsidRDefault="00000000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CDARS 4-WEEK (FSB)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7EA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08EF12F" w14:textId="77777777" w:rsidR="00914412" w:rsidRDefault="0000000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0,00 US$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7EA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6C76D45" w14:textId="77777777" w:rsidR="00914412" w:rsidRDefault="00914412"/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7EA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BB7B7B3" w14:textId="77777777" w:rsidR="00914412" w:rsidRDefault="0000000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0,00 US$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7EA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20F1A61" w14:textId="77777777" w:rsidR="00914412" w:rsidRDefault="0000000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0,00 US$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7EA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873D899" w14:textId="77777777" w:rsidR="00914412" w:rsidRDefault="00000000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B6+C6+D6-E6 \# "USD,0.00"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0,00 US$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914412" w14:paraId="5EC396A7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DD4E9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9F00E84" w14:textId="77777777" w:rsidR="00914412" w:rsidRDefault="00000000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CDARS 52-WEEK (FSB)*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DD4E9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9699E64" w14:textId="77777777" w:rsidR="00914412" w:rsidRDefault="0000000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225.000,00 US$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DD4E9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3EE4442" w14:textId="77777777" w:rsidR="00914412" w:rsidRDefault="0000000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0,00 US$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DD4E9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6BD8154" w14:textId="77777777" w:rsidR="00914412" w:rsidRDefault="0000000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0,00 US$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DD4E9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F1735D4" w14:textId="77777777" w:rsidR="00914412" w:rsidRDefault="0000000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0,00 US$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DD4E9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878D657" w14:textId="77777777" w:rsidR="00914412" w:rsidRDefault="00000000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B7+C7+D7-E7 \# "USD,0.00"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225.000,00 US$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914412" w14:paraId="40FD54D5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7EA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07776B6" w14:textId="77777777" w:rsidR="00914412" w:rsidRDefault="00914412"/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7EA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211E920" w14:textId="77777777" w:rsidR="00914412" w:rsidRDefault="00914412"/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7EA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42955A2" w14:textId="77777777" w:rsidR="00914412" w:rsidRDefault="00914412"/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7EA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0C6D5A3" w14:textId="77777777" w:rsidR="00914412" w:rsidRDefault="00914412"/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7EA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6FE8104" w14:textId="77777777" w:rsidR="00914412" w:rsidRDefault="00914412"/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7EA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CA85623" w14:textId="77777777" w:rsidR="00914412" w:rsidRDefault="00914412"/>
                              </w:tc>
                            </w:tr>
                            <w:tr w:rsidR="00914412" w14:paraId="23086FC5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DD4E9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1AC3A3B" w14:textId="77777777" w:rsidR="00914412" w:rsidRDefault="00000000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Emergency fund (4UCU)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DD4E9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742D4E1" w14:textId="77777777" w:rsidR="00914412" w:rsidRDefault="0000000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0,00 US$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DD4E9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9EDA7B6" w14:textId="77777777" w:rsidR="00914412" w:rsidRDefault="00914412"/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DD4E9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D47C123" w14:textId="77777777" w:rsidR="00914412" w:rsidRDefault="00914412"/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DD4E9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4C95B9D" w14:textId="77777777" w:rsidR="00914412" w:rsidRDefault="00914412"/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DD4E9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BCC98A2" w14:textId="77777777" w:rsidR="00914412" w:rsidRDefault="00000000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SUM(B9+C9+D9-E9) \# "USD,0.00"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0,00 US$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914412" w14:paraId="486EDF65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7EA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5B4A838" w14:textId="77777777" w:rsidR="00914412" w:rsidRDefault="00000000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Asset Replacement Funds (4UCU) 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7EA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EA6230A" w14:textId="77777777" w:rsidR="00914412" w:rsidRDefault="0000000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16.816,20 US$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7EA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69B2766" w14:textId="77777777" w:rsidR="00914412" w:rsidRDefault="0000000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0,00 US$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7EA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9435C0F" w14:textId="77777777" w:rsidR="00914412" w:rsidRDefault="0000000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0,00 US$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7EA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82F636C" w14:textId="77777777" w:rsidR="00914412" w:rsidRDefault="0000000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0,00 US$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7EA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D05F402" w14:textId="77777777" w:rsidR="00914412" w:rsidRDefault="00000000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SUM(B10+C10+D10-E10) \# "USD,0.00"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16.816,20 US$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914412" w14:paraId="000F52ED" w14:textId="77777777">
                              <w:trPr>
                                <w:trHeight w:val="504"/>
                              </w:trPr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DD4E9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07D0A65" w14:textId="77777777" w:rsidR="00914412" w:rsidRDefault="00000000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Certificate of Deposit (4UCU) **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DD4E9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804A354" w14:textId="77777777" w:rsidR="00914412" w:rsidRDefault="0000000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230.000,00 US$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DD4E9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4FA90CE" w14:textId="77777777" w:rsidR="00914412" w:rsidRDefault="0000000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0,00 US$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DD4E9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B91E6A8" w14:textId="77777777" w:rsidR="00914412" w:rsidRDefault="0000000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0,00 US$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DD4E9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74AA13B" w14:textId="77777777" w:rsidR="00914412" w:rsidRDefault="0000000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0,00 US$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DD4E9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5184B59" w14:textId="77777777" w:rsidR="00914412" w:rsidRDefault="00000000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B11+C11+D11-E11 \# "USD,0.00"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230.000,00 US$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914412" w14:paraId="6CC65529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7EA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6ED0D69" w14:textId="77777777" w:rsidR="00914412" w:rsidRDefault="00914412"/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7EA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F2861A5" w14:textId="77777777" w:rsidR="00914412" w:rsidRDefault="00914412"/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7EA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B36B8A7" w14:textId="77777777" w:rsidR="00914412" w:rsidRDefault="00914412"/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7EA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D56C3F9" w14:textId="77777777" w:rsidR="00914412" w:rsidRDefault="00914412"/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7EA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4A8F11D" w14:textId="77777777" w:rsidR="00914412" w:rsidRDefault="00914412"/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7EA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036AE38" w14:textId="77777777" w:rsidR="00914412" w:rsidRDefault="00914412"/>
                              </w:tc>
                            </w:tr>
                            <w:tr w:rsidR="00914412" w14:paraId="3F389019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DD4E9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FBDF64A" w14:textId="77777777" w:rsidR="00914412" w:rsidRDefault="00914412"/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DD4E9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59E3A0C" w14:textId="77777777" w:rsidR="00914412" w:rsidRDefault="00000000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GRAND TOTAL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DD4E9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2258493" w14:textId="77777777" w:rsidR="00914412" w:rsidRDefault="00914412"/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DD4E9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45BC74F" w14:textId="77777777" w:rsidR="00914412" w:rsidRDefault="00914412"/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DD4E9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FF9D541" w14:textId="77777777" w:rsidR="00914412" w:rsidRDefault="00914412"/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DD4E9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E76D0E4" w14:textId="77777777" w:rsidR="00914412" w:rsidRDefault="00000000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F5+F6+F7+F9+F10+F11 \# "USD,0.00"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541.124,13 US$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914412" w14:paraId="5538F01F" w14:textId="77777777">
                              <w:trPr>
                                <w:trHeight w:val="504"/>
                              </w:trPr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7EA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7FCDDAE" w14:textId="77777777" w:rsidR="00914412" w:rsidRDefault="00000000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* Comes Due 6/13/24   4.4651%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7EA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AD14ACE" w14:textId="77777777" w:rsidR="00914412" w:rsidRDefault="00914412"/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7EA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A2F9E93" w14:textId="77777777" w:rsidR="00914412" w:rsidRDefault="00914412"/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7EA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FE329CB" w14:textId="77777777" w:rsidR="00914412" w:rsidRDefault="00914412"/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7EA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8C73A06" w14:textId="77777777" w:rsidR="00914412" w:rsidRDefault="00914412"/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7EA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E09B385" w14:textId="77777777" w:rsidR="00914412" w:rsidRDefault="00914412"/>
                              </w:tc>
                            </w:tr>
                            <w:tr w:rsidR="00914412" w14:paraId="598C7A01" w14:textId="77777777">
                              <w:trPr>
                                <w:trHeight w:val="504"/>
                              </w:trPr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DD4E9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460CA61" w14:textId="77777777" w:rsidR="00914412" w:rsidRDefault="00000000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** Comes due 10/6/24   5.25%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DD4E9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0409B0C" w14:textId="77777777" w:rsidR="00914412" w:rsidRDefault="00914412"/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DD4E9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988CA7E" w14:textId="77777777" w:rsidR="00914412" w:rsidRDefault="00914412"/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DD4E9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FCD00EB" w14:textId="77777777" w:rsidR="00914412" w:rsidRDefault="00914412"/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DD4E9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6A8F33D" w14:textId="77777777" w:rsidR="00914412" w:rsidRDefault="00914412"/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DD4E9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A884A04" w14:textId="77777777" w:rsidR="00914412" w:rsidRDefault="00914412"/>
                              </w:tc>
                            </w:tr>
                            <w:tr w:rsidR="00914412" w14:paraId="53A75E4F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7EA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D31709F" w14:textId="77777777" w:rsidR="00914412" w:rsidRDefault="00914412"/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7EA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CBA720E" w14:textId="77777777" w:rsidR="00914412" w:rsidRDefault="00914412"/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7EA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7B66B50" w14:textId="77777777" w:rsidR="00914412" w:rsidRDefault="00914412"/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7EA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C3FA904" w14:textId="77777777" w:rsidR="00914412" w:rsidRDefault="00914412"/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7EA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143C6D5" w14:textId="77777777" w:rsidR="00914412" w:rsidRDefault="00914412"/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7EA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02FC50D" w14:textId="77777777" w:rsidR="00914412" w:rsidRDefault="00914412"/>
                              </w:tc>
                            </w:tr>
                          </w:tbl>
                          <w:p w14:paraId="56D9EDB1" w14:textId="77777777" w:rsidR="00000000" w:rsidRDefault="0000000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992E8" id="officeArt object" o:spid="_x0000_s1026" style="position:absolute;margin-left:23.2pt;margin-top:452.1pt;width:550.65pt;height:329.4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" filled="f" stroked="f">
                <v:textbox style="mso-fit-shape-to-text:t" inset="0,0,0,0">
                  <w:txbxContent>
                    <w:tbl>
                      <w:tblPr>
                        <w:tblW w:w="10972" w:type="dxa"/>
                        <w:tblInd w:w="2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DD4E9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28"/>
                        <w:gridCol w:w="1828"/>
                        <w:gridCol w:w="1828"/>
                        <w:gridCol w:w="1828"/>
                        <w:gridCol w:w="1828"/>
                        <w:gridCol w:w="1832"/>
                      </w:tblGrid>
                      <w:tr w:rsidR="00914412" w14:paraId="43226301" w14:textId="77777777">
                        <w:trPr>
                          <w:trHeight w:val="304"/>
                        </w:trPr>
                        <w:tc>
                          <w:tcPr>
                            <w:tcW w:w="1828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nil"/>
                              <w:right w:val="single" w:sz="8" w:space="0" w:color="FFFFFF"/>
                            </w:tcBorders>
                            <w:shd w:val="clear" w:color="auto" w:fill="CDD4E9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3C69F6E" w14:textId="77777777" w:rsidR="00914412" w:rsidRDefault="00914412"/>
                        </w:tc>
                        <w:tc>
                          <w:tcPr>
                            <w:tcW w:w="1828" w:type="dxa"/>
                            <w:tcBorders>
                              <w:top w:val="single" w:sz="16" w:space="0" w:color="000000"/>
                              <w:left w:val="single" w:sz="8" w:space="0" w:color="FFFFFF"/>
                              <w:bottom w:val="nil"/>
                              <w:right w:val="single" w:sz="8" w:space="0" w:color="FFFFFF"/>
                            </w:tcBorders>
                            <w:shd w:val="clear" w:color="auto" w:fill="CDD4E9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5DF0CBD" w14:textId="77777777" w:rsidR="00914412" w:rsidRDefault="00914412"/>
                        </w:tc>
                        <w:tc>
                          <w:tcPr>
                            <w:tcW w:w="1828" w:type="dxa"/>
                            <w:tcBorders>
                              <w:top w:val="single" w:sz="16" w:space="0" w:color="000000"/>
                              <w:left w:val="single" w:sz="8" w:space="0" w:color="FFFFFF"/>
                              <w:bottom w:val="nil"/>
                              <w:right w:val="single" w:sz="8" w:space="0" w:color="FFFFFF"/>
                            </w:tcBorders>
                            <w:shd w:val="clear" w:color="auto" w:fill="CDD4E9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8F876F8" w14:textId="77777777" w:rsidR="00914412" w:rsidRDefault="00914412"/>
                        </w:tc>
                        <w:tc>
                          <w:tcPr>
                            <w:tcW w:w="1828" w:type="dxa"/>
                            <w:tcBorders>
                              <w:top w:val="single" w:sz="16" w:space="0" w:color="000000"/>
                              <w:left w:val="single" w:sz="8" w:space="0" w:color="FFFFFF"/>
                              <w:bottom w:val="nil"/>
                              <w:right w:val="single" w:sz="8" w:space="0" w:color="FFFFFF"/>
                            </w:tcBorders>
                            <w:shd w:val="clear" w:color="auto" w:fill="CDD4E9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EF8C670" w14:textId="77777777" w:rsidR="00914412" w:rsidRDefault="00914412"/>
                        </w:tc>
                        <w:tc>
                          <w:tcPr>
                            <w:tcW w:w="1828" w:type="dxa"/>
                            <w:tcBorders>
                              <w:top w:val="single" w:sz="16" w:space="0" w:color="000000"/>
                              <w:left w:val="single" w:sz="8" w:space="0" w:color="FFFFFF"/>
                              <w:bottom w:val="nil"/>
                              <w:right w:val="single" w:sz="8" w:space="0" w:color="FFFFFF"/>
                            </w:tcBorders>
                            <w:shd w:val="clear" w:color="auto" w:fill="CDD4E9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8E16EF5" w14:textId="77777777" w:rsidR="00914412" w:rsidRDefault="00914412"/>
                        </w:tc>
                        <w:tc>
                          <w:tcPr>
                            <w:tcW w:w="1828" w:type="dxa"/>
                            <w:tcBorders>
                              <w:top w:val="single" w:sz="16" w:space="0" w:color="000000"/>
                              <w:left w:val="single" w:sz="8" w:space="0" w:color="FFFFFF"/>
                              <w:bottom w:val="nil"/>
                              <w:right w:val="single" w:sz="8" w:space="0" w:color="FFFFFF"/>
                            </w:tcBorders>
                            <w:shd w:val="clear" w:color="auto" w:fill="CDD4E9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B6A96A6" w14:textId="77777777" w:rsidR="00914412" w:rsidRDefault="00914412"/>
                        </w:tc>
                      </w:tr>
                      <w:tr w:rsidR="00914412" w14:paraId="51186C41" w14:textId="77777777">
                        <w:trPr>
                          <w:trHeight w:val="255"/>
                        </w:trPr>
                        <w:tc>
                          <w:tcPr>
                            <w:tcW w:w="10972" w:type="dxa"/>
                            <w:gridSpan w:val="6"/>
                            <w:tcBorders>
                              <w:top w:val="nil"/>
                              <w:left w:val="single" w:sz="16" w:space="0" w:color="000000"/>
                              <w:bottom w:val="nil"/>
                              <w:right w:val="single" w:sz="16" w:space="0" w:color="000000"/>
                            </w:tcBorders>
                            <w:shd w:val="clear" w:color="auto" w:fill="E7EA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93CEB37" w14:textId="77777777" w:rsidR="00914412" w:rsidRDefault="00000000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OPERATING SUMMARY</w:t>
                            </w:r>
                          </w:p>
                        </w:tc>
                      </w:tr>
                      <w:tr w:rsidR="00914412" w14:paraId="15A88F2D" w14:textId="77777777">
                        <w:trPr>
                          <w:trHeight w:val="255"/>
                        </w:trPr>
                        <w:tc>
                          <w:tcPr>
                            <w:tcW w:w="10972" w:type="dxa"/>
                            <w:gridSpan w:val="6"/>
                            <w:tcBorders>
                              <w:top w:val="nil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CDD4E9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0FDDA32" w14:textId="77777777" w:rsidR="00914412" w:rsidRDefault="00000000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INDIAN CREEK VOLUNTEER FIRE DEPT REPORT ON APRIL 04, 2024</w:t>
                            </w:r>
                          </w:p>
                        </w:tc>
                      </w:tr>
                      <w:tr w:rsidR="00914412" w14:paraId="63F32F2E" w14:textId="77777777">
                        <w:trPr>
                          <w:trHeight w:val="496"/>
                        </w:trPr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7EA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E89711C" w14:textId="77777777" w:rsidR="00914412" w:rsidRDefault="00000000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ACCOUNT NAME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7EA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9C52F1D" w14:textId="77777777" w:rsidR="00914412" w:rsidRDefault="00000000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OPENING</w:t>
                            </w:r>
                          </w:p>
                          <w:p w14:paraId="1CAD53C3" w14:textId="77777777" w:rsidR="00914412" w:rsidRDefault="00000000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BALANCE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7EA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0732CCB" w14:textId="77777777" w:rsidR="00914412" w:rsidRDefault="00000000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DEPOSITS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7EA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D8A3021" w14:textId="77777777" w:rsidR="00914412" w:rsidRDefault="00000000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DIV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7EA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965274C" w14:textId="77777777" w:rsidR="00914412" w:rsidRDefault="00000000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DISBURSEMENTS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E7EA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8A16920" w14:textId="77777777" w:rsidR="00914412" w:rsidRDefault="00000000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March 31, 2024</w:t>
                            </w:r>
                          </w:p>
                          <w:p w14:paraId="034AB44A" w14:textId="77777777" w:rsidR="00914412" w:rsidRDefault="00000000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Balance</w:t>
                            </w:r>
                          </w:p>
                        </w:tc>
                      </w:tr>
                      <w:tr w:rsidR="00914412" w14:paraId="035F13D6" w14:textId="77777777">
                        <w:trPr>
                          <w:trHeight w:val="496"/>
                        </w:trPr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DD4E9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365EFAD" w14:textId="77777777" w:rsidR="00914412" w:rsidRDefault="00000000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Operating Account (FSB)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DD4E9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8A882E8" w14:textId="77777777" w:rsidR="00914412" w:rsidRDefault="00000000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64.427,24 US$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DD4E9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3B2EDEC" w14:textId="77777777" w:rsidR="00914412" w:rsidRDefault="00000000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13.169,87 US$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DD4E9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25E6973" w14:textId="77777777" w:rsidR="00914412" w:rsidRDefault="00914412"/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DD4E9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B003E36" w14:textId="77777777" w:rsidR="00914412" w:rsidRDefault="00000000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8109.18+180 \# "USD,0.00"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8.289,18 US$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DD4E9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35F8ADE" w14:textId="77777777" w:rsidR="00914412" w:rsidRDefault="00000000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SUM(B5+C5+D5-E5) \# "USD,0.00"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69.307,93 US$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914412" w14:paraId="0F494BDD" w14:textId="77777777">
                        <w:trPr>
                          <w:trHeight w:val="496"/>
                        </w:trPr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7EA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1889A28" w14:textId="77777777" w:rsidR="00914412" w:rsidRDefault="00000000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CDARS 4-WEEK (FSB)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7EA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08EF12F" w14:textId="77777777" w:rsidR="00914412" w:rsidRDefault="00000000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0,00 US$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7EA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6C76D45" w14:textId="77777777" w:rsidR="00914412" w:rsidRDefault="00914412"/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7EA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BB7B7B3" w14:textId="77777777" w:rsidR="00914412" w:rsidRDefault="00000000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0,00 US$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7EA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20F1A61" w14:textId="77777777" w:rsidR="00914412" w:rsidRDefault="00000000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0,00 US$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7EA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873D899" w14:textId="77777777" w:rsidR="00914412" w:rsidRDefault="00000000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B6+C6+D6-E6 \# "USD,0.00"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0,00 US$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914412" w14:paraId="5EC396A7" w14:textId="77777777">
                        <w:trPr>
                          <w:trHeight w:val="496"/>
                        </w:trPr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DD4E9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9F00E84" w14:textId="77777777" w:rsidR="00914412" w:rsidRDefault="00000000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CDARS 52-WEEK (FSB)*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DD4E9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9699E64" w14:textId="77777777" w:rsidR="00914412" w:rsidRDefault="00000000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225.000,00 US$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DD4E9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3EE4442" w14:textId="77777777" w:rsidR="00914412" w:rsidRDefault="00000000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0,00 US$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DD4E9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6BD8154" w14:textId="77777777" w:rsidR="00914412" w:rsidRDefault="00000000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0,00 US$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DD4E9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F1735D4" w14:textId="77777777" w:rsidR="00914412" w:rsidRDefault="00000000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0,00 US$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DD4E9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878D657" w14:textId="77777777" w:rsidR="00914412" w:rsidRDefault="00000000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B7+C7+D7-E7 \# "USD,0.00"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225.000,00 US$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914412" w14:paraId="40FD54D5" w14:textId="77777777">
                        <w:trPr>
                          <w:trHeight w:val="255"/>
                        </w:trPr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7EA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07776B6" w14:textId="77777777" w:rsidR="00914412" w:rsidRDefault="00914412"/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7EA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211E920" w14:textId="77777777" w:rsidR="00914412" w:rsidRDefault="00914412"/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7EA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42955A2" w14:textId="77777777" w:rsidR="00914412" w:rsidRDefault="00914412"/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7EA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0C6D5A3" w14:textId="77777777" w:rsidR="00914412" w:rsidRDefault="00914412"/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7EA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6FE8104" w14:textId="77777777" w:rsidR="00914412" w:rsidRDefault="00914412"/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7EA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CA85623" w14:textId="77777777" w:rsidR="00914412" w:rsidRDefault="00914412"/>
                        </w:tc>
                      </w:tr>
                      <w:tr w:rsidR="00914412" w14:paraId="23086FC5" w14:textId="77777777">
                        <w:trPr>
                          <w:trHeight w:val="496"/>
                        </w:trPr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DD4E9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1AC3A3B" w14:textId="77777777" w:rsidR="00914412" w:rsidRDefault="00000000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Emergency fund (4UCU)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DD4E9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742D4E1" w14:textId="77777777" w:rsidR="00914412" w:rsidRDefault="00000000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0,00 US$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DD4E9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9EDA7B6" w14:textId="77777777" w:rsidR="00914412" w:rsidRDefault="00914412"/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DD4E9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D47C123" w14:textId="77777777" w:rsidR="00914412" w:rsidRDefault="00914412"/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DD4E9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4C95B9D" w14:textId="77777777" w:rsidR="00914412" w:rsidRDefault="00914412"/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DD4E9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BCC98A2" w14:textId="77777777" w:rsidR="00914412" w:rsidRDefault="00000000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SUM(B9+C9+D9-E9) \# "USD,0.00"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0,00 US$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914412" w14:paraId="486EDF65" w14:textId="77777777">
                        <w:trPr>
                          <w:trHeight w:val="736"/>
                        </w:trPr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7EA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5B4A838" w14:textId="77777777" w:rsidR="00914412" w:rsidRDefault="00000000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Asset Replacement Funds (4UCU) 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7EA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EA6230A" w14:textId="77777777" w:rsidR="00914412" w:rsidRDefault="00000000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16.816,20 US$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7EA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69B2766" w14:textId="77777777" w:rsidR="00914412" w:rsidRDefault="00000000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0,00 US$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7EA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9435C0F" w14:textId="77777777" w:rsidR="00914412" w:rsidRDefault="00000000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0,00 US$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7EA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82F636C" w14:textId="77777777" w:rsidR="00914412" w:rsidRDefault="00000000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0,00 US$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7EA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D05F402" w14:textId="77777777" w:rsidR="00914412" w:rsidRDefault="00000000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SUM(B10+C10+D10-E10) \# "USD,0.00"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16.816,20 US$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914412" w14:paraId="000F52ED" w14:textId="77777777">
                        <w:trPr>
                          <w:trHeight w:val="504"/>
                        </w:trPr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DD4E9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07D0A65" w14:textId="77777777" w:rsidR="00914412" w:rsidRDefault="00000000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Certificate of Deposit (4UCU) **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DD4E9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804A354" w14:textId="77777777" w:rsidR="00914412" w:rsidRDefault="00000000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230.000,00 US$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DD4E9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4FA90CE" w14:textId="77777777" w:rsidR="00914412" w:rsidRDefault="00000000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0,00 US$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DD4E9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B91E6A8" w14:textId="77777777" w:rsidR="00914412" w:rsidRDefault="00000000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0,00 US$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DD4E9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74AA13B" w14:textId="77777777" w:rsidR="00914412" w:rsidRDefault="00000000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0,00 US$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DD4E9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5184B59" w14:textId="77777777" w:rsidR="00914412" w:rsidRDefault="00000000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B11+C11+D11-E11 \# "USD,0.00"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230.000,00 US$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914412" w14:paraId="6CC65529" w14:textId="77777777">
                        <w:trPr>
                          <w:trHeight w:val="255"/>
                        </w:trPr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7EA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6ED0D69" w14:textId="77777777" w:rsidR="00914412" w:rsidRDefault="00914412"/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7EA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F2861A5" w14:textId="77777777" w:rsidR="00914412" w:rsidRDefault="00914412"/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7EA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B36B8A7" w14:textId="77777777" w:rsidR="00914412" w:rsidRDefault="00914412"/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7EA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D56C3F9" w14:textId="77777777" w:rsidR="00914412" w:rsidRDefault="00914412"/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7EA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4A8F11D" w14:textId="77777777" w:rsidR="00914412" w:rsidRDefault="00914412"/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7EA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036AE38" w14:textId="77777777" w:rsidR="00914412" w:rsidRDefault="00914412"/>
                        </w:tc>
                      </w:tr>
                      <w:tr w:rsidR="00914412" w14:paraId="3F389019" w14:textId="77777777">
                        <w:trPr>
                          <w:trHeight w:val="255"/>
                        </w:trPr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DD4E9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FBDF64A" w14:textId="77777777" w:rsidR="00914412" w:rsidRDefault="00914412"/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DD4E9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59E3A0C" w14:textId="77777777" w:rsidR="00914412" w:rsidRDefault="00000000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GRAND TOTAL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DD4E9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2258493" w14:textId="77777777" w:rsidR="00914412" w:rsidRDefault="00914412"/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DD4E9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45BC74F" w14:textId="77777777" w:rsidR="00914412" w:rsidRDefault="00914412"/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DD4E9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FF9D541" w14:textId="77777777" w:rsidR="00914412" w:rsidRDefault="00914412"/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DD4E9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E76D0E4" w14:textId="77777777" w:rsidR="00914412" w:rsidRDefault="00000000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F5+F6+F7+F9+F10+F11 \# "USD,0.00"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541.124,13 US$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914412" w14:paraId="5538F01F" w14:textId="77777777">
                        <w:trPr>
                          <w:trHeight w:val="504"/>
                        </w:trPr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7EA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7FCDDAE" w14:textId="77777777" w:rsidR="00914412" w:rsidRDefault="00000000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* Comes Due 6/13/24   4.4651%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7EA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AD14ACE" w14:textId="77777777" w:rsidR="00914412" w:rsidRDefault="00914412"/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7EA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A2F9E93" w14:textId="77777777" w:rsidR="00914412" w:rsidRDefault="00914412"/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7EA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FE329CB" w14:textId="77777777" w:rsidR="00914412" w:rsidRDefault="00914412"/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7EA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8C73A06" w14:textId="77777777" w:rsidR="00914412" w:rsidRDefault="00914412"/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7EA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E09B385" w14:textId="77777777" w:rsidR="00914412" w:rsidRDefault="00914412"/>
                        </w:tc>
                      </w:tr>
                      <w:tr w:rsidR="00914412" w14:paraId="598C7A01" w14:textId="77777777">
                        <w:trPr>
                          <w:trHeight w:val="504"/>
                        </w:trPr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DD4E9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460CA61" w14:textId="77777777" w:rsidR="00914412" w:rsidRDefault="00000000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** Comes due 10/6/24   5.25%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DD4E9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0409B0C" w14:textId="77777777" w:rsidR="00914412" w:rsidRDefault="00914412"/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DD4E9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988CA7E" w14:textId="77777777" w:rsidR="00914412" w:rsidRDefault="00914412"/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DD4E9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FCD00EB" w14:textId="77777777" w:rsidR="00914412" w:rsidRDefault="00914412"/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DD4E9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6A8F33D" w14:textId="77777777" w:rsidR="00914412" w:rsidRDefault="00914412"/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DD4E9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A884A04" w14:textId="77777777" w:rsidR="00914412" w:rsidRDefault="00914412"/>
                        </w:tc>
                      </w:tr>
                      <w:tr w:rsidR="00914412" w14:paraId="53A75E4F" w14:textId="77777777">
                        <w:trPr>
                          <w:trHeight w:val="255"/>
                        </w:trPr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7EA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D31709F" w14:textId="77777777" w:rsidR="00914412" w:rsidRDefault="00914412"/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7EA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CBA720E" w14:textId="77777777" w:rsidR="00914412" w:rsidRDefault="00914412"/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7EA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7B66B50" w14:textId="77777777" w:rsidR="00914412" w:rsidRDefault="00914412"/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7EA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C3FA904" w14:textId="77777777" w:rsidR="00914412" w:rsidRDefault="00914412"/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7EA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143C6D5" w14:textId="77777777" w:rsidR="00914412" w:rsidRDefault="00914412"/>
                        </w:tc>
                        <w:tc>
                          <w:tcPr>
                            <w:tcW w:w="1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7EA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02FC50D" w14:textId="77777777" w:rsidR="00914412" w:rsidRDefault="00914412"/>
                        </w:tc>
                      </w:tr>
                    </w:tbl>
                    <w:p w14:paraId="56D9EDB1" w14:textId="77777777" w:rsidR="00000000" w:rsidRDefault="00000000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lang w:val="en-US"/>
        </w:rPr>
        <w:t>zelton - Visitor</w:t>
      </w:r>
      <w:r>
        <w:t>.</w:t>
      </w:r>
    </w:p>
    <w:p w14:paraId="41404B55" w14:textId="77777777" w:rsidR="00914412" w:rsidRDefault="00914412">
      <w:pPr>
        <w:pStyle w:val="Body"/>
      </w:pPr>
    </w:p>
    <w:p w14:paraId="5A96E2E7" w14:textId="77777777" w:rsidR="00914412" w:rsidRDefault="00000000">
      <w:pPr>
        <w:pStyle w:val="Body"/>
      </w:pPr>
      <w:r>
        <w:rPr>
          <w:lang w:val="en-US"/>
        </w:rPr>
        <w:t>The meeting was called to order, with a quorum present.</w:t>
      </w:r>
    </w:p>
    <w:p w14:paraId="698BAEC1" w14:textId="77777777" w:rsidR="00914412" w:rsidRDefault="00914412">
      <w:pPr>
        <w:pStyle w:val="Body"/>
      </w:pPr>
    </w:p>
    <w:p w14:paraId="2EBBFF1A" w14:textId="77777777" w:rsidR="00914412" w:rsidRDefault="00914412">
      <w:pPr>
        <w:pStyle w:val="Body"/>
      </w:pPr>
    </w:p>
    <w:p w14:paraId="7D364BE1" w14:textId="77777777" w:rsidR="00914412" w:rsidRDefault="00000000">
      <w:pPr>
        <w:pStyle w:val="ListParagraph"/>
        <w:numPr>
          <w:ilvl w:val="0"/>
          <w:numId w:val="2"/>
        </w:numPr>
      </w:pPr>
      <w:r>
        <w:t>MINUTES—</w:t>
      </w:r>
    </w:p>
    <w:p w14:paraId="2709E2DD" w14:textId="77777777" w:rsidR="00914412" w:rsidRDefault="00000000">
      <w:pPr>
        <w:pStyle w:val="ListParagraph"/>
        <w:numPr>
          <w:ilvl w:val="0"/>
          <w:numId w:val="4"/>
        </w:numPr>
      </w:pPr>
      <w:r>
        <w:t>Approve minutes from March 2024, meeting. Motion to approve Garland Brown, Second Mark Dickenson</w:t>
      </w:r>
      <w:proofErr w:type="gramStart"/>
      <w:r>
        <w:t>, ,</w:t>
      </w:r>
      <w:proofErr w:type="gramEnd"/>
      <w:r>
        <w:t xml:space="preserve"> Motion carried.</w:t>
      </w:r>
    </w:p>
    <w:p w14:paraId="4150EFF5" w14:textId="77777777" w:rsidR="00914412" w:rsidRDefault="00914412">
      <w:pPr>
        <w:pStyle w:val="Body"/>
      </w:pPr>
    </w:p>
    <w:p w14:paraId="59126245" w14:textId="77777777" w:rsidR="00914412" w:rsidRDefault="00000000">
      <w:pPr>
        <w:pStyle w:val="ListParagraph"/>
        <w:numPr>
          <w:ilvl w:val="0"/>
          <w:numId w:val="5"/>
        </w:numPr>
      </w:pPr>
      <w:r>
        <w:t>TREASURER’S REPORT</w:t>
      </w:r>
    </w:p>
    <w:p w14:paraId="3150C9DC" w14:textId="77777777" w:rsidR="00914412" w:rsidRDefault="00000000">
      <w:pPr>
        <w:pStyle w:val="ListParagraph"/>
        <w:numPr>
          <w:ilvl w:val="0"/>
          <w:numId w:val="7"/>
        </w:numPr>
      </w:pPr>
      <w:r>
        <w:t xml:space="preserve">Motion to approve Treasurers report. </w:t>
      </w:r>
    </w:p>
    <w:p w14:paraId="035CB9C5" w14:textId="77777777" w:rsidR="00914412" w:rsidRDefault="00000000">
      <w:pPr>
        <w:pStyle w:val="ListParagraph"/>
        <w:ind w:left="1440"/>
      </w:pPr>
      <w:r>
        <w:t>Motion to approve Bryan Measles</w:t>
      </w:r>
      <w:proofErr w:type="gramStart"/>
      <w:r>
        <w:t>, ,</w:t>
      </w:r>
      <w:proofErr w:type="gramEnd"/>
      <w:r>
        <w:t xml:space="preserve"> Second Garland Brown, Motion carried.</w:t>
      </w:r>
    </w:p>
    <w:p w14:paraId="174F5A90" w14:textId="77777777" w:rsidR="00914412" w:rsidRDefault="00000000">
      <w:pPr>
        <w:pStyle w:val="ListParagraph"/>
        <w:numPr>
          <w:ilvl w:val="0"/>
          <w:numId w:val="7"/>
        </w:numPr>
      </w:pPr>
      <w:r>
        <w:t>Update on CDAR’s</w:t>
      </w:r>
    </w:p>
    <w:p w14:paraId="5A520F4B" w14:textId="77777777" w:rsidR="00914412" w:rsidRDefault="00914412">
      <w:pPr>
        <w:pStyle w:val="ListParagraph"/>
        <w:ind w:left="1440"/>
      </w:pPr>
    </w:p>
    <w:p w14:paraId="192186F1" w14:textId="77777777" w:rsidR="00914412" w:rsidRDefault="00000000">
      <w:pPr>
        <w:pStyle w:val="ListParagraph"/>
        <w:numPr>
          <w:ilvl w:val="0"/>
          <w:numId w:val="8"/>
        </w:numPr>
      </w:pPr>
      <w:r>
        <w:t>CHIEF’S REPORT</w:t>
      </w:r>
    </w:p>
    <w:p w14:paraId="36428519" w14:textId="77777777" w:rsidR="00914412" w:rsidRDefault="00000000">
      <w:pPr>
        <w:pStyle w:val="Body"/>
        <w:ind w:left="1440"/>
      </w:pPr>
      <w:r>
        <w:rPr>
          <w:lang w:val="en-US"/>
        </w:rPr>
        <w:lastRenderedPageBreak/>
        <w:t>ICVFD responded to 41 calls in the March reporting period. Motion to approve, Second</w:t>
      </w:r>
      <w:proofErr w:type="gramStart"/>
      <w:r>
        <w:rPr>
          <w:lang w:val="en-US"/>
        </w:rPr>
        <w:t>, ,</w:t>
      </w:r>
      <w:proofErr w:type="gramEnd"/>
      <w:r>
        <w:rPr>
          <w:lang w:val="en-US"/>
        </w:rPr>
        <w:t xml:space="preserve"> Motion carried.</w:t>
      </w:r>
    </w:p>
    <w:p w14:paraId="30F8D6BE" w14:textId="77777777" w:rsidR="00914412" w:rsidRDefault="00914412">
      <w:pPr>
        <w:pStyle w:val="Body"/>
      </w:pPr>
    </w:p>
    <w:p w14:paraId="5552F583" w14:textId="77777777" w:rsidR="00914412" w:rsidRDefault="00000000">
      <w:pPr>
        <w:pStyle w:val="ListParagraph"/>
        <w:numPr>
          <w:ilvl w:val="0"/>
          <w:numId w:val="2"/>
        </w:numPr>
      </w:pPr>
      <w:r>
        <w:t>Fundraising.  1. Golf Tournament – May 6</w:t>
      </w:r>
      <w:r>
        <w:rPr>
          <w:vertAlign w:val="superscript"/>
        </w:rPr>
        <w:t>th</w:t>
      </w:r>
      <w:r>
        <w:t>, 2024 (full documented process completed).  Time to get started.  Set day/time to final meeting before tournament and discuss with all board members.  Designate Responsibilities to board.</w:t>
      </w:r>
    </w:p>
    <w:p w14:paraId="6AA18F29" w14:textId="77777777" w:rsidR="00914412" w:rsidRDefault="00000000">
      <w:pPr>
        <w:pStyle w:val="ListParagraph"/>
        <w:ind w:left="1080" w:firstLine="360"/>
      </w:pPr>
      <w:r>
        <w:t>2. July 4</w:t>
      </w:r>
      <w:r>
        <w:rPr>
          <w:vertAlign w:val="superscript"/>
        </w:rPr>
        <w:t>th</w:t>
      </w:r>
      <w:r>
        <w:t xml:space="preserve"> Firecracker </w:t>
      </w:r>
      <w:proofErr w:type="gramStart"/>
      <w:r>
        <w:t>Run .</w:t>
      </w:r>
      <w:proofErr w:type="gramEnd"/>
      <w:r>
        <w:t xml:space="preserve"> Start contact with Lake Kiowa Fellowship</w:t>
      </w:r>
    </w:p>
    <w:p w14:paraId="52FDF94D" w14:textId="77777777" w:rsidR="00914412" w:rsidRDefault="00914412">
      <w:pPr>
        <w:pStyle w:val="Body"/>
      </w:pPr>
    </w:p>
    <w:p w14:paraId="7451DDE7" w14:textId="77777777" w:rsidR="00914412" w:rsidRDefault="00000000">
      <w:pPr>
        <w:pStyle w:val="ListParagraph"/>
        <w:numPr>
          <w:ilvl w:val="0"/>
          <w:numId w:val="2"/>
        </w:numPr>
      </w:pPr>
      <w:r>
        <w:t>Vehicles and Equipment –update and possible action</w:t>
      </w:r>
    </w:p>
    <w:p w14:paraId="03BAEC72" w14:textId="77777777" w:rsidR="00914412" w:rsidRDefault="00000000">
      <w:pPr>
        <w:pStyle w:val="ListParagraph"/>
        <w:numPr>
          <w:ilvl w:val="0"/>
          <w:numId w:val="10"/>
        </w:numPr>
      </w:pPr>
      <w:r>
        <w:t xml:space="preserve">B-801 is a </w:t>
      </w:r>
      <w:r>
        <w:rPr>
          <w:b/>
          <w:bCs/>
        </w:rPr>
        <w:t>2012 Ford F-350 brush truck</w:t>
      </w:r>
      <w:r>
        <w:t>—VIN5356:  operational.</w:t>
      </w:r>
    </w:p>
    <w:p w14:paraId="350D78E7" w14:textId="77777777" w:rsidR="00914412" w:rsidRDefault="00000000">
      <w:pPr>
        <w:pStyle w:val="Body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E-801 is a </w:t>
      </w:r>
      <w:r>
        <w:rPr>
          <w:b/>
          <w:bCs/>
        </w:rPr>
        <w:t>2000 Spartan Pumper fire engine</w:t>
      </w:r>
      <w:r>
        <w:rPr>
          <w:lang w:val="en-US"/>
        </w:rPr>
        <w:t>—VIN3594: Currently extra engine</w:t>
      </w:r>
    </w:p>
    <w:p w14:paraId="60E40531" w14:textId="77777777" w:rsidR="00914412" w:rsidRDefault="00000000">
      <w:pPr>
        <w:pStyle w:val="Body"/>
        <w:numPr>
          <w:ilvl w:val="0"/>
          <w:numId w:val="10"/>
        </w:numPr>
        <w:rPr>
          <w:lang w:val="en-US"/>
        </w:rPr>
      </w:pPr>
      <w:r>
        <w:rPr>
          <w:lang w:val="en-US"/>
        </w:rPr>
        <w:t>E-801 (B) 2023 Pierce Pumper Fire Engine-</w:t>
      </w:r>
      <w:proofErr w:type="gramStart"/>
      <w:r>
        <w:rPr>
          <w:lang w:val="en-US"/>
        </w:rPr>
        <w:t>Vin ?</w:t>
      </w:r>
      <w:proofErr w:type="gramEnd"/>
    </w:p>
    <w:p w14:paraId="26A80963" w14:textId="77777777" w:rsidR="00914412" w:rsidRDefault="00000000">
      <w:pPr>
        <w:pStyle w:val="Body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T-801 is a </w:t>
      </w:r>
      <w:r>
        <w:rPr>
          <w:b/>
          <w:bCs/>
        </w:rPr>
        <w:t>2014 Int</w:t>
      </w:r>
      <w:r>
        <w:rPr>
          <w:b/>
          <w:bCs/>
          <w:rtl/>
        </w:rPr>
        <w:t>’</w:t>
      </w:r>
      <w:r>
        <w:rPr>
          <w:b/>
          <w:bCs/>
        </w:rPr>
        <w:t>l Pumper Tanker Fire Tender</w:t>
      </w:r>
      <w:r>
        <w:rPr>
          <w:lang w:val="en-US"/>
        </w:rPr>
        <w:t>—</w:t>
      </w:r>
      <w:r>
        <w:t xml:space="preserve">VIN 4343: operational.  </w:t>
      </w:r>
    </w:p>
    <w:p w14:paraId="177CD39D" w14:textId="77777777" w:rsidR="00914412" w:rsidRDefault="00000000">
      <w:pPr>
        <w:pStyle w:val="ListParagraph"/>
        <w:numPr>
          <w:ilvl w:val="0"/>
          <w:numId w:val="10"/>
        </w:numPr>
      </w:pPr>
      <w:r>
        <w:t xml:space="preserve">B-802 is a </w:t>
      </w:r>
      <w:r>
        <w:rPr>
          <w:b/>
          <w:bCs/>
        </w:rPr>
        <w:t>1998 Stewart Brush Truck</w:t>
      </w:r>
      <w:r>
        <w:t xml:space="preserve">—VIN EDJG, 24 years old is showing signs of age. A $240,000 grant has been awarded, ICVFD will match a minimum of $24,000 to fund a replacement for this unit. </w:t>
      </w:r>
    </w:p>
    <w:p w14:paraId="2ACEEDCD" w14:textId="77777777" w:rsidR="00914412" w:rsidRDefault="00000000">
      <w:pPr>
        <w:pStyle w:val="ListParagraph"/>
        <w:numPr>
          <w:ilvl w:val="0"/>
          <w:numId w:val="10"/>
        </w:numPr>
      </w:pPr>
      <w:r>
        <w:t xml:space="preserve">R801 is a </w:t>
      </w:r>
      <w:r>
        <w:rPr>
          <w:b/>
          <w:bCs/>
        </w:rPr>
        <w:t xml:space="preserve">2022 Chevy Tahoe Rescue </w:t>
      </w:r>
      <w:r>
        <w:t xml:space="preserve">–VIN 8427. </w:t>
      </w:r>
    </w:p>
    <w:p w14:paraId="5F859B0D" w14:textId="77777777" w:rsidR="00914412" w:rsidRDefault="00000000">
      <w:pPr>
        <w:pStyle w:val="Body"/>
        <w:numPr>
          <w:ilvl w:val="0"/>
          <w:numId w:val="10"/>
        </w:numPr>
      </w:pPr>
      <w:r>
        <w:t xml:space="preserve">R-802, </w:t>
      </w:r>
      <w:r>
        <w:rPr>
          <w:b/>
          <w:bCs/>
          <w:lang w:val="en-US"/>
        </w:rPr>
        <w:t>2019 Chevy Tahoe Rescue</w:t>
      </w:r>
      <w:r>
        <w:t xml:space="preserve"> Lt</w:t>
      </w:r>
      <w:r>
        <w:rPr>
          <w:lang w:val="en-US"/>
        </w:rPr>
        <w:t>—</w:t>
      </w:r>
      <w:r>
        <w:rPr>
          <w:lang w:val="pt-PT"/>
        </w:rPr>
        <w:t xml:space="preserve">VIN 0526. </w:t>
      </w:r>
    </w:p>
    <w:p w14:paraId="239A29CD" w14:textId="77777777" w:rsidR="00914412" w:rsidRDefault="00000000">
      <w:pPr>
        <w:pStyle w:val="Body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The new 2024 brush truck is estimated delivery of December 2024  </w:t>
      </w:r>
    </w:p>
    <w:p w14:paraId="6C425C69" w14:textId="77777777" w:rsidR="00914412" w:rsidRDefault="00914412">
      <w:pPr>
        <w:pStyle w:val="Body"/>
        <w:ind w:left="1620"/>
      </w:pPr>
    </w:p>
    <w:p w14:paraId="48E0182A" w14:textId="77777777" w:rsidR="00914412" w:rsidRDefault="00914412">
      <w:pPr>
        <w:pStyle w:val="Body"/>
        <w:ind w:left="1620"/>
      </w:pPr>
    </w:p>
    <w:p w14:paraId="580BCC03" w14:textId="77777777" w:rsidR="00914412" w:rsidRDefault="00000000">
      <w:pPr>
        <w:pStyle w:val="ListParagraph"/>
        <w:numPr>
          <w:ilvl w:val="0"/>
          <w:numId w:val="11"/>
        </w:numPr>
      </w:pPr>
      <w:r>
        <w:t xml:space="preserve">FEMA SAFER Recruiting &amp; Retention Grant Manager Kittrell Report, </w:t>
      </w:r>
      <w:proofErr w:type="gramStart"/>
      <w:r>
        <w:t>Need</w:t>
      </w:r>
      <w:proofErr w:type="gramEnd"/>
      <w:r>
        <w:t xml:space="preserve"> to look at options for new recruits.</w:t>
      </w:r>
    </w:p>
    <w:p w14:paraId="579E773D" w14:textId="77777777" w:rsidR="00914412" w:rsidRDefault="00000000">
      <w:pPr>
        <w:pStyle w:val="ListParagraph"/>
        <w:numPr>
          <w:ilvl w:val="0"/>
          <w:numId w:val="2"/>
        </w:numPr>
      </w:pPr>
      <w:r>
        <w:t>Get list of current active members.</w:t>
      </w:r>
    </w:p>
    <w:p w14:paraId="75514B6E" w14:textId="77777777" w:rsidR="00914412" w:rsidRDefault="00914412">
      <w:pPr>
        <w:pStyle w:val="ListParagraph"/>
        <w:ind w:left="1440"/>
      </w:pPr>
    </w:p>
    <w:p w14:paraId="4AC7A6DB" w14:textId="77777777" w:rsidR="00914412" w:rsidRDefault="00000000">
      <w:pPr>
        <w:pStyle w:val="ListParagraph"/>
        <w:numPr>
          <w:ilvl w:val="0"/>
          <w:numId w:val="2"/>
        </w:numPr>
        <w:spacing w:after="160" w:line="256" w:lineRule="auto"/>
      </w:pPr>
      <w:r>
        <w:t xml:space="preserve">GRANTS –  </w:t>
      </w:r>
    </w:p>
    <w:p w14:paraId="68590EFA" w14:textId="77777777" w:rsidR="00914412" w:rsidRDefault="00000000">
      <w:pPr>
        <w:pStyle w:val="ListParagraph"/>
        <w:numPr>
          <w:ilvl w:val="1"/>
          <w:numId w:val="2"/>
        </w:numPr>
        <w:spacing w:after="160" w:line="256" w:lineRule="auto"/>
      </w:pPr>
      <w:r>
        <w:t>HB3667 grant</w:t>
      </w:r>
    </w:p>
    <w:p w14:paraId="3BA06A7B" w14:textId="77777777" w:rsidR="00914412" w:rsidRDefault="00000000">
      <w:pPr>
        <w:pStyle w:val="ListParagraph"/>
        <w:numPr>
          <w:ilvl w:val="1"/>
          <w:numId w:val="2"/>
        </w:numPr>
        <w:spacing w:after="160" w:line="256" w:lineRule="auto"/>
      </w:pPr>
      <w:r>
        <w:t>Health and Safety grant – NOT approved this year.</w:t>
      </w:r>
    </w:p>
    <w:p w14:paraId="1421CC79" w14:textId="77777777" w:rsidR="00914412" w:rsidRDefault="00000000">
      <w:pPr>
        <w:pStyle w:val="ListParagraph"/>
        <w:numPr>
          <w:ilvl w:val="1"/>
          <w:numId w:val="2"/>
        </w:numPr>
        <w:spacing w:after="160" w:line="256" w:lineRule="auto"/>
      </w:pPr>
      <w:r>
        <w:t>Benevity</w:t>
      </w:r>
    </w:p>
    <w:p w14:paraId="6FAE04FD" w14:textId="77777777" w:rsidR="00914412" w:rsidRDefault="00000000">
      <w:pPr>
        <w:pStyle w:val="ListParagraph"/>
        <w:numPr>
          <w:ilvl w:val="1"/>
          <w:numId w:val="2"/>
        </w:numPr>
        <w:spacing w:after="160" w:line="256" w:lineRule="auto"/>
      </w:pPr>
      <w:r>
        <w:t>HB 2604 recruitment grant</w:t>
      </w:r>
    </w:p>
    <w:p w14:paraId="02023F3F" w14:textId="77777777" w:rsidR="00914412" w:rsidRDefault="00000000">
      <w:pPr>
        <w:pStyle w:val="ListParagraph"/>
        <w:numPr>
          <w:ilvl w:val="0"/>
          <w:numId w:val="2"/>
        </w:numPr>
      </w:pPr>
      <w:r>
        <w:t xml:space="preserve">Other Business </w:t>
      </w:r>
    </w:p>
    <w:p w14:paraId="2B410591" w14:textId="77777777" w:rsidR="00914412" w:rsidRDefault="00000000">
      <w:pPr>
        <w:pStyle w:val="ListParagraph"/>
        <w:numPr>
          <w:ilvl w:val="1"/>
          <w:numId w:val="2"/>
        </w:numPr>
      </w:pPr>
      <w:r>
        <w:t>Update on old Engine…sale. Put online to sale. Still pending</w:t>
      </w:r>
    </w:p>
    <w:p w14:paraId="787F4F8F" w14:textId="77777777" w:rsidR="00914412" w:rsidRDefault="00000000">
      <w:pPr>
        <w:pStyle w:val="ListParagraph"/>
        <w:numPr>
          <w:ilvl w:val="1"/>
          <w:numId w:val="2"/>
        </w:numPr>
      </w:pPr>
      <w:r>
        <w:t xml:space="preserve">Vote to appoint Craig Parrish as President. Approved </w:t>
      </w:r>
      <w:proofErr w:type="spellStart"/>
      <w:r>
        <w:t>unanimousl</w:t>
      </w:r>
      <w:proofErr w:type="spellEnd"/>
    </w:p>
    <w:p w14:paraId="471C2785" w14:textId="77777777" w:rsidR="00914412" w:rsidRDefault="00000000">
      <w:pPr>
        <w:pStyle w:val="ListParagraph"/>
        <w:ind w:left="1440"/>
      </w:pPr>
      <w:r>
        <w:t>Motion to adjourn Bruce Bachman</w:t>
      </w:r>
      <w:proofErr w:type="gramStart"/>
      <w:r>
        <w:t>, ,</w:t>
      </w:r>
      <w:proofErr w:type="gramEnd"/>
      <w:r>
        <w:t xml:space="preserve"> Second Garland Brown, , Motion carried. Meeting adjourned</w:t>
      </w:r>
    </w:p>
    <w:p w14:paraId="1E24FBD9" w14:textId="77777777" w:rsidR="00914412" w:rsidRDefault="00914412">
      <w:pPr>
        <w:pStyle w:val="ListParagraph"/>
        <w:ind w:left="1440"/>
      </w:pPr>
    </w:p>
    <w:p w14:paraId="0BDE8834" w14:textId="77777777" w:rsidR="00914412" w:rsidRDefault="00000000">
      <w:pPr>
        <w:pStyle w:val="ListParagraph"/>
        <w:ind w:left="1620"/>
      </w:pPr>
      <w:r>
        <w:t>Respectfully Submitted,</w:t>
      </w:r>
    </w:p>
    <w:p w14:paraId="731BFA98" w14:textId="77777777" w:rsidR="00914412" w:rsidRDefault="00000000">
      <w:pPr>
        <w:pStyle w:val="ListParagraph"/>
        <w:ind w:left="1620"/>
      </w:pPr>
      <w:r>
        <w:t>ICVFD Board.</w:t>
      </w:r>
    </w:p>
    <w:sectPr w:rsidR="00914412">
      <w:headerReference w:type="default" r:id="rId7"/>
      <w:footerReference w:type="default" r:id="rId8"/>
      <w:pgSz w:w="11900" w:h="1682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F7F9F4" w14:textId="77777777" w:rsidR="000A1CD5" w:rsidRDefault="000A1CD5">
      <w:r>
        <w:separator/>
      </w:r>
    </w:p>
  </w:endnote>
  <w:endnote w:type="continuationSeparator" w:id="0">
    <w:p w14:paraId="2DE9E1D2" w14:textId="77777777" w:rsidR="000A1CD5" w:rsidRDefault="000A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4B8A5" w14:textId="77777777" w:rsidR="00914412" w:rsidRDefault="0091441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AF6A2F" w14:textId="77777777" w:rsidR="000A1CD5" w:rsidRDefault="000A1CD5">
      <w:r>
        <w:separator/>
      </w:r>
    </w:p>
  </w:footnote>
  <w:footnote w:type="continuationSeparator" w:id="0">
    <w:p w14:paraId="21C7BEF7" w14:textId="77777777" w:rsidR="000A1CD5" w:rsidRDefault="000A1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79019" w14:textId="77777777" w:rsidR="00914412" w:rsidRDefault="0091441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72879"/>
    <w:multiLevelType w:val="hybridMultilevel"/>
    <w:tmpl w:val="E08AA04C"/>
    <w:styleLink w:val="ImportedStyle2"/>
    <w:lvl w:ilvl="0" w:tplc="01B85046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A8CBC2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CEA3DC">
      <w:start w:val="1"/>
      <w:numFmt w:val="lowerRoman"/>
      <w:lvlText w:val="%3."/>
      <w:lvlJc w:val="left"/>
      <w:pPr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B89D7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B25F8A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323ECA">
      <w:start w:val="1"/>
      <w:numFmt w:val="lowerRoman"/>
      <w:lvlText w:val="%6."/>
      <w:lvlJc w:val="left"/>
      <w:pPr>
        <w:ind w:left="50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D8543C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C25F8A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8AF3F2">
      <w:start w:val="1"/>
      <w:numFmt w:val="lowerRoman"/>
      <w:lvlText w:val="%9."/>
      <w:lvlJc w:val="left"/>
      <w:pPr>
        <w:ind w:left="72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4926BC"/>
    <w:multiLevelType w:val="hybridMultilevel"/>
    <w:tmpl w:val="E08AA04C"/>
    <w:numStyleLink w:val="ImportedStyle2"/>
  </w:abstractNum>
  <w:abstractNum w:abstractNumId="2" w15:restartNumberingAfterBreak="0">
    <w:nsid w:val="2EA35C5D"/>
    <w:multiLevelType w:val="hybridMultilevel"/>
    <w:tmpl w:val="6B3EB57A"/>
    <w:styleLink w:val="ImportedStyle3"/>
    <w:lvl w:ilvl="0" w:tplc="8CD079D6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02217C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CB9D0">
      <w:start w:val="1"/>
      <w:numFmt w:val="lowerRoman"/>
      <w:lvlText w:val="%3."/>
      <w:lvlJc w:val="left"/>
      <w:pPr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683E0C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DC09A6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583148">
      <w:start w:val="1"/>
      <w:numFmt w:val="lowerRoman"/>
      <w:lvlText w:val="%6."/>
      <w:lvlJc w:val="left"/>
      <w:pPr>
        <w:ind w:left="50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200CD2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50985C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B60B74">
      <w:start w:val="1"/>
      <w:numFmt w:val="lowerRoman"/>
      <w:lvlText w:val="%9."/>
      <w:lvlJc w:val="left"/>
      <w:pPr>
        <w:ind w:left="72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032991"/>
    <w:multiLevelType w:val="hybridMultilevel"/>
    <w:tmpl w:val="6B3EB57A"/>
    <w:numStyleLink w:val="ImportedStyle3"/>
  </w:abstractNum>
  <w:abstractNum w:abstractNumId="4" w15:restartNumberingAfterBreak="0">
    <w:nsid w:val="390118FD"/>
    <w:multiLevelType w:val="hybridMultilevel"/>
    <w:tmpl w:val="AE7C590C"/>
    <w:styleLink w:val="ImportedStyle1"/>
    <w:lvl w:ilvl="0" w:tplc="B86CB10A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3001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7AF78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611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EED69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C2B7F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B82BC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30BB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20B50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F64136A"/>
    <w:multiLevelType w:val="hybridMultilevel"/>
    <w:tmpl w:val="AE7C590C"/>
    <w:numStyleLink w:val="ImportedStyle1"/>
  </w:abstractNum>
  <w:abstractNum w:abstractNumId="6" w15:restartNumberingAfterBreak="0">
    <w:nsid w:val="73332F66"/>
    <w:multiLevelType w:val="hybridMultilevel"/>
    <w:tmpl w:val="126E6DB8"/>
    <w:styleLink w:val="ImportedStyle4"/>
    <w:lvl w:ilvl="0" w:tplc="9DE4DA2A">
      <w:start w:val="1"/>
      <w:numFmt w:val="upperLetter"/>
      <w:lvlText w:val="%1."/>
      <w:lvlJc w:val="left"/>
      <w:pPr>
        <w:ind w:left="1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4078DC">
      <w:start w:val="1"/>
      <w:numFmt w:val="lowerLetter"/>
      <w:lvlText w:val="%2.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AAA1C2">
      <w:start w:val="1"/>
      <w:numFmt w:val="lowerRoman"/>
      <w:lvlText w:val="%3."/>
      <w:lvlJc w:val="left"/>
      <w:pPr>
        <w:ind w:left="30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0CE630">
      <w:start w:val="1"/>
      <w:numFmt w:val="decimal"/>
      <w:lvlText w:val="%4."/>
      <w:lvlJc w:val="left"/>
      <w:pPr>
        <w:ind w:left="3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CACB94">
      <w:start w:val="1"/>
      <w:numFmt w:val="lowerLetter"/>
      <w:lvlText w:val="%5."/>
      <w:lvlJc w:val="left"/>
      <w:pPr>
        <w:ind w:left="4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BCC578">
      <w:start w:val="1"/>
      <w:numFmt w:val="lowerRoman"/>
      <w:lvlText w:val="%6."/>
      <w:lvlJc w:val="left"/>
      <w:pPr>
        <w:ind w:left="52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58BA90">
      <w:start w:val="1"/>
      <w:numFmt w:val="decimal"/>
      <w:lvlText w:val="%7."/>
      <w:lvlJc w:val="left"/>
      <w:pPr>
        <w:ind w:left="5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7071C2">
      <w:start w:val="1"/>
      <w:numFmt w:val="lowerLetter"/>
      <w:lvlText w:val="%8."/>
      <w:lvlJc w:val="left"/>
      <w:pPr>
        <w:ind w:left="6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0EAE84">
      <w:start w:val="1"/>
      <w:numFmt w:val="lowerRoman"/>
      <w:lvlText w:val="%9."/>
      <w:lvlJc w:val="left"/>
      <w:pPr>
        <w:ind w:left="7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8291716"/>
    <w:multiLevelType w:val="hybridMultilevel"/>
    <w:tmpl w:val="126E6DB8"/>
    <w:numStyleLink w:val="ImportedStyle4"/>
  </w:abstractNum>
  <w:num w:numId="1" w16cid:durableId="858008190">
    <w:abstractNumId w:val="4"/>
  </w:num>
  <w:num w:numId="2" w16cid:durableId="255284680">
    <w:abstractNumId w:val="5"/>
  </w:num>
  <w:num w:numId="3" w16cid:durableId="1546136459">
    <w:abstractNumId w:val="0"/>
  </w:num>
  <w:num w:numId="4" w16cid:durableId="1082218770">
    <w:abstractNumId w:val="1"/>
  </w:num>
  <w:num w:numId="5" w16cid:durableId="1255556195">
    <w:abstractNumId w:val="5"/>
    <w:lvlOverride w:ilvl="0">
      <w:startOverride w:val="2"/>
    </w:lvlOverride>
  </w:num>
  <w:num w:numId="6" w16cid:durableId="1441608301">
    <w:abstractNumId w:val="2"/>
  </w:num>
  <w:num w:numId="7" w16cid:durableId="1392995167">
    <w:abstractNumId w:val="3"/>
  </w:num>
  <w:num w:numId="8" w16cid:durableId="1810442175">
    <w:abstractNumId w:val="5"/>
    <w:lvlOverride w:ilvl="0">
      <w:startOverride w:val="3"/>
    </w:lvlOverride>
  </w:num>
  <w:num w:numId="9" w16cid:durableId="2019696958">
    <w:abstractNumId w:val="6"/>
  </w:num>
  <w:num w:numId="10" w16cid:durableId="364715611">
    <w:abstractNumId w:val="7"/>
  </w:num>
  <w:num w:numId="11" w16cid:durableId="1591886691">
    <w:abstractNumId w:val="5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12"/>
    <w:rsid w:val="000A1CD5"/>
    <w:rsid w:val="00914412"/>
    <w:rsid w:val="0096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1FBD9"/>
  <w15:docId w15:val="{3A8D074A-1FC7-48FF-8F3F-5BE3D000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4">
    <w:name w:val="Imported Style 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Joe Conner</cp:lastModifiedBy>
  <cp:revision>2</cp:revision>
  <dcterms:created xsi:type="dcterms:W3CDTF">2024-04-09T14:57:00Z</dcterms:created>
  <dcterms:modified xsi:type="dcterms:W3CDTF">2024-04-09T14:57:00Z</dcterms:modified>
</cp:coreProperties>
</file>